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A81F11">
        <w:rPr>
          <w:b w:val="0"/>
        </w:rPr>
        <w:t>5</w:t>
      </w:r>
      <w:r w:rsidR="006E679B">
        <w:rPr>
          <w:b w:val="0"/>
        </w:rPr>
        <w:t>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A81F11">
        <w:rPr>
          <w:b w:val="0"/>
        </w:rPr>
        <w:t>1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A81F11">
        <w:t>Дизайн</w:t>
      </w:r>
    </w:p>
    <w:p w:rsidR="0061200D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A81F11">
        <w:rPr>
          <w:b w:val="0"/>
        </w:rPr>
        <w:t>Графический дизайн</w:t>
      </w:r>
      <w:r w:rsidR="005F4287" w:rsidRPr="005F4287">
        <w:rPr>
          <w:b w:val="0"/>
        </w:rPr>
        <w:t xml:space="preserve">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 w:rsidR="00A81F11">
        <w:rPr>
          <w:b w:val="0"/>
        </w:rPr>
        <w:t>2</w:t>
      </w:r>
      <w:r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A81F11">
        <w:rPr>
          <w:sz w:val="28"/>
          <w:szCs w:val="28"/>
        </w:rPr>
        <w:t>общекультурных</w:t>
      </w:r>
      <w:r w:rsidRPr="001E2C92">
        <w:rPr>
          <w:sz w:val="28"/>
          <w:szCs w:val="28"/>
        </w:rPr>
        <w:t xml:space="preserve"> компетенци</w:t>
      </w:r>
      <w:r w:rsidR="00A81F11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>способность использовать основы философских знаний для формирования мировоззренческой позиции</w:t>
      </w:r>
      <w:r w:rsidR="005F4287" w:rsidRPr="00A81F11">
        <w:rPr>
          <w:rStyle w:val="FontStyle40"/>
          <w:sz w:val="28"/>
          <w:szCs w:val="28"/>
        </w:rPr>
        <w:t xml:space="preserve"> </w:t>
      </w:r>
      <w:r w:rsidR="00A81F11" w:rsidRPr="00A81F11">
        <w:rPr>
          <w:rStyle w:val="FontStyle40"/>
          <w:sz w:val="28"/>
          <w:szCs w:val="28"/>
        </w:rPr>
        <w:t>(О</w:t>
      </w:r>
      <w:r w:rsidRPr="00A81F11">
        <w:rPr>
          <w:rStyle w:val="FontStyle40"/>
          <w:sz w:val="28"/>
          <w:szCs w:val="28"/>
        </w:rPr>
        <w:t>К-1</w:t>
      </w:r>
      <w:r w:rsidR="005F4287" w:rsidRPr="00A81F11">
        <w:rPr>
          <w:rStyle w:val="FontStyle40"/>
          <w:sz w:val="28"/>
          <w:szCs w:val="28"/>
        </w:rPr>
        <w:t xml:space="preserve">) и </w:t>
      </w:r>
      <w:r w:rsidR="009D2D12" w:rsidRPr="00A81F11">
        <w:rPr>
          <w:rStyle w:val="FontStyle40"/>
          <w:sz w:val="28"/>
          <w:szCs w:val="28"/>
        </w:rPr>
        <w:t xml:space="preserve"> </w:t>
      </w:r>
      <w:r w:rsidR="00A81F11" w:rsidRPr="00A81F11">
        <w:rPr>
          <w:sz w:val="28"/>
          <w:szCs w:val="28"/>
        </w:rPr>
        <w:t>способность к абстрактному мышлению, анализу, синтезу</w:t>
      </w:r>
      <w:r w:rsidR="00A81F11" w:rsidRPr="00A81F11">
        <w:rPr>
          <w:rStyle w:val="FontStyle40"/>
          <w:sz w:val="28"/>
          <w:szCs w:val="28"/>
        </w:rPr>
        <w:t xml:space="preserve"> </w:t>
      </w:r>
      <w:r w:rsidR="005F4287" w:rsidRPr="00A81F11">
        <w:rPr>
          <w:rStyle w:val="FontStyle40"/>
          <w:sz w:val="28"/>
          <w:szCs w:val="28"/>
        </w:rPr>
        <w:t>(</w:t>
      </w:r>
      <w:r w:rsidR="00A81F11" w:rsidRPr="00A81F11">
        <w:rPr>
          <w:rStyle w:val="FontStyle40"/>
          <w:sz w:val="28"/>
          <w:szCs w:val="28"/>
        </w:rPr>
        <w:t>ОК-10</w:t>
      </w:r>
      <w:r w:rsidRPr="00A81F11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A81F1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A81F11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4287">
              <w:rPr>
                <w:sz w:val="28"/>
                <w:szCs w:val="28"/>
              </w:rPr>
              <w:t>2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A81F11"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19" w:rsidRDefault="006B2D19">
      <w:pPr>
        <w:spacing w:line="240" w:lineRule="auto"/>
      </w:pPr>
      <w:r>
        <w:separator/>
      </w:r>
    </w:p>
  </w:endnote>
  <w:endnote w:type="continuationSeparator" w:id="1">
    <w:p w:rsidR="006B2D19" w:rsidRDefault="006B2D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77CB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6B2D1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77CB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1F11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6B2D1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19" w:rsidRDefault="006B2D19">
      <w:pPr>
        <w:spacing w:line="240" w:lineRule="auto"/>
      </w:pPr>
      <w:r>
        <w:separator/>
      </w:r>
    </w:p>
  </w:footnote>
  <w:footnote w:type="continuationSeparator" w:id="1">
    <w:p w:rsidR="006B2D19" w:rsidRDefault="006B2D1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77CB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6B2D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537A"/>
    <w:rsid w:val="003A23D4"/>
    <w:rsid w:val="003A569F"/>
    <w:rsid w:val="0047590C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81F11"/>
    <w:rsid w:val="00AC22E9"/>
    <w:rsid w:val="00AD3C44"/>
    <w:rsid w:val="00AE4EAB"/>
    <w:rsid w:val="00AE51DC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21</cp:revision>
  <dcterms:created xsi:type="dcterms:W3CDTF">2020-10-27T05:39:00Z</dcterms:created>
  <dcterms:modified xsi:type="dcterms:W3CDTF">2021-09-10T10:41:00Z</dcterms:modified>
</cp:coreProperties>
</file>